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2F" w:rsidRDefault="00542D2F"/>
    <w:tbl>
      <w:tblPr>
        <w:tblW w:w="10491" w:type="dxa"/>
        <w:jc w:val="center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6877"/>
      </w:tblGrid>
      <w:tr w:rsidR="00542D2F" w:rsidRPr="00C243BD" w:rsidTr="00542D2F">
        <w:trPr>
          <w:trHeight w:val="291"/>
          <w:jc w:val="center"/>
        </w:trPr>
        <w:tc>
          <w:tcPr>
            <w:tcW w:w="3614" w:type="dxa"/>
            <w:shd w:val="clear" w:color="auto" w:fill="92D050"/>
          </w:tcPr>
          <w:p w:rsidR="00542D2F" w:rsidRPr="00750F87" w:rsidRDefault="00542D2F" w:rsidP="001E36DD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</w:t>
            </w:r>
            <w:r w:rsidRPr="0059503E">
              <w:rPr>
                <w:rFonts w:ascii="Century Gothic" w:hAnsi="Century Gothic" w:cs="Arial"/>
                <w:sz w:val="20"/>
                <w:szCs w:val="20"/>
              </w:rPr>
              <w:t xml:space="preserve">        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</w:t>
            </w:r>
            <w:r w:rsidRPr="00750F87">
              <w:rPr>
                <w:rFonts w:ascii="Century Gothic" w:hAnsi="Century Gothic" w:cs="Arial"/>
                <w:b/>
              </w:rPr>
              <w:t>REMITTANCE ADVICE</w:t>
            </w:r>
          </w:p>
        </w:tc>
        <w:tc>
          <w:tcPr>
            <w:tcW w:w="6877" w:type="dxa"/>
            <w:shd w:val="clear" w:color="auto" w:fill="92D050"/>
          </w:tcPr>
          <w:p w:rsidR="00542D2F" w:rsidRPr="00C243BD" w:rsidRDefault="00542D2F" w:rsidP="001E36DD">
            <w:pPr>
              <w:ind w:left="1927" w:hanging="1927"/>
              <w:jc w:val="right"/>
              <w:rPr>
                <w:rFonts w:cs="Arial"/>
                <w:b/>
              </w:rPr>
            </w:pPr>
          </w:p>
        </w:tc>
      </w:tr>
    </w:tbl>
    <w:p w:rsidR="00723B4B" w:rsidRDefault="00723B4B" w:rsidP="00542D2F">
      <w:pPr>
        <w:jc w:val="center"/>
      </w:pPr>
    </w:p>
    <w:tbl>
      <w:tblPr>
        <w:tblW w:w="10494" w:type="dxa"/>
        <w:jc w:val="center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3398"/>
        <w:gridCol w:w="1985"/>
        <w:gridCol w:w="2555"/>
      </w:tblGrid>
      <w:tr w:rsidR="00542D2F" w:rsidRPr="00542D2F" w:rsidTr="009D6B6D">
        <w:trPr>
          <w:jc w:val="center"/>
        </w:trPr>
        <w:tc>
          <w:tcPr>
            <w:tcW w:w="2556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3398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Stand No:</w:t>
            </w:r>
          </w:p>
        </w:tc>
        <w:tc>
          <w:tcPr>
            <w:tcW w:w="2555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0"/>
                <w:szCs w:val="20"/>
              </w:rPr>
            </w:pPr>
          </w:p>
        </w:tc>
      </w:tr>
      <w:tr w:rsidR="00542D2F" w:rsidRPr="00542D2F" w:rsidTr="009D6B6D">
        <w:trPr>
          <w:jc w:val="center"/>
        </w:trPr>
        <w:tc>
          <w:tcPr>
            <w:tcW w:w="2556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Postal Address:</w:t>
            </w:r>
          </w:p>
        </w:tc>
        <w:tc>
          <w:tcPr>
            <w:tcW w:w="3398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Level:</w:t>
            </w:r>
          </w:p>
        </w:tc>
        <w:tc>
          <w:tcPr>
            <w:tcW w:w="2555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0"/>
                <w:szCs w:val="20"/>
              </w:rPr>
            </w:pPr>
          </w:p>
        </w:tc>
      </w:tr>
      <w:tr w:rsidR="00542D2F" w:rsidRPr="00542D2F" w:rsidTr="009D6B6D">
        <w:trPr>
          <w:jc w:val="center"/>
        </w:trPr>
        <w:tc>
          <w:tcPr>
            <w:tcW w:w="2556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Tel No:</w:t>
            </w:r>
          </w:p>
        </w:tc>
        <w:tc>
          <w:tcPr>
            <w:tcW w:w="2555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0"/>
                <w:szCs w:val="20"/>
              </w:rPr>
            </w:pPr>
          </w:p>
        </w:tc>
      </w:tr>
      <w:tr w:rsidR="00542D2F" w:rsidRPr="00542D2F" w:rsidTr="009D6B6D">
        <w:trPr>
          <w:jc w:val="center"/>
        </w:trPr>
        <w:tc>
          <w:tcPr>
            <w:tcW w:w="2556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Fax No:</w:t>
            </w:r>
          </w:p>
        </w:tc>
        <w:tc>
          <w:tcPr>
            <w:tcW w:w="2555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0"/>
                <w:szCs w:val="20"/>
              </w:rPr>
            </w:pPr>
          </w:p>
        </w:tc>
      </w:tr>
      <w:tr w:rsidR="00542D2F" w:rsidRPr="00542D2F" w:rsidTr="009D6B6D">
        <w:trPr>
          <w:jc w:val="center"/>
        </w:trPr>
        <w:tc>
          <w:tcPr>
            <w:tcW w:w="2556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Email:</w:t>
            </w:r>
          </w:p>
        </w:tc>
        <w:tc>
          <w:tcPr>
            <w:tcW w:w="2555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0"/>
                <w:szCs w:val="20"/>
              </w:rPr>
            </w:pPr>
          </w:p>
        </w:tc>
      </w:tr>
      <w:tr w:rsidR="00542D2F" w:rsidRPr="00542D2F" w:rsidTr="009D6B6D">
        <w:trPr>
          <w:jc w:val="center"/>
        </w:trPr>
        <w:tc>
          <w:tcPr>
            <w:tcW w:w="2556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Co VAT Number :</w:t>
            </w:r>
          </w:p>
        </w:tc>
        <w:tc>
          <w:tcPr>
            <w:tcW w:w="3398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2555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0"/>
                <w:szCs w:val="20"/>
              </w:rPr>
            </w:pPr>
          </w:p>
        </w:tc>
      </w:tr>
      <w:tr w:rsidR="00542D2F" w:rsidRPr="00542D2F" w:rsidTr="009D6B6D">
        <w:trPr>
          <w:jc w:val="center"/>
        </w:trPr>
        <w:tc>
          <w:tcPr>
            <w:tcW w:w="2556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Person Responsible for stand on site</w:t>
            </w:r>
          </w:p>
        </w:tc>
        <w:tc>
          <w:tcPr>
            <w:tcW w:w="3398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Onsite contact Cell No:</w:t>
            </w:r>
          </w:p>
        </w:tc>
        <w:tc>
          <w:tcPr>
            <w:tcW w:w="2555" w:type="dxa"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42D2F" w:rsidRDefault="00542D2F" w:rsidP="00542D2F">
      <w:pPr>
        <w:jc w:val="center"/>
      </w:pPr>
    </w:p>
    <w:p w:rsidR="00542D2F" w:rsidRDefault="00542D2F" w:rsidP="00542D2F">
      <w:pPr>
        <w:outlineLvl w:val="0"/>
        <w:rPr>
          <w:rFonts w:ascii="Century Gothic" w:hAnsi="Century Gothic" w:cs="Arial"/>
          <w:b/>
          <w:sz w:val="22"/>
          <w:szCs w:val="22"/>
        </w:rPr>
      </w:pPr>
      <w:r w:rsidRPr="00551F91">
        <w:rPr>
          <w:rFonts w:ascii="Century Gothic" w:hAnsi="Century Gothic" w:cs="Arial"/>
          <w:b/>
          <w:sz w:val="22"/>
          <w:szCs w:val="22"/>
        </w:rPr>
        <w:t>ALL PAYMENTS FOR SERVICES ARE REQUIRED IN ADVANCE OF THE EXHIBITION:</w:t>
      </w:r>
    </w:p>
    <w:p w:rsidR="00542D2F" w:rsidRPr="00551F91" w:rsidRDefault="00542D2F" w:rsidP="00542D2F">
      <w:pPr>
        <w:outlineLvl w:val="0"/>
        <w:rPr>
          <w:rFonts w:ascii="Century Gothic" w:hAnsi="Century Gothic" w:cs="Arial"/>
          <w:b/>
          <w:sz w:val="22"/>
          <w:szCs w:val="22"/>
        </w:rPr>
      </w:pPr>
    </w:p>
    <w:p w:rsidR="00542D2F" w:rsidRDefault="00542D2F" w:rsidP="00542D2F">
      <w:pPr>
        <w:rPr>
          <w:rFonts w:ascii="Century Gothic" w:hAnsi="Century Gothic" w:cs="Arial"/>
          <w:sz w:val="22"/>
          <w:szCs w:val="22"/>
        </w:rPr>
      </w:pPr>
      <w:r w:rsidRPr="002E4E65">
        <w:rPr>
          <w:rFonts w:ascii="Century Gothic" w:hAnsi="Century Gothic" w:cs="Arial"/>
          <w:sz w:val="22"/>
          <w:szCs w:val="22"/>
        </w:rPr>
        <w:t xml:space="preserve">Please note that </w:t>
      </w:r>
      <w:smartTag w:uri="urn:schemas-microsoft-com:office:smarttags" w:element="PersonName">
        <w:r w:rsidRPr="002E4E65">
          <w:rPr>
            <w:rFonts w:ascii="Century Gothic" w:hAnsi="Century Gothic" w:cs="Arial"/>
            <w:sz w:val="22"/>
            <w:szCs w:val="22"/>
          </w:rPr>
          <w:t>services</w:t>
        </w:r>
      </w:smartTag>
      <w:r w:rsidRPr="002E4E65">
        <w:rPr>
          <w:rFonts w:ascii="Century Gothic" w:hAnsi="Century Gothic" w:cs="Arial"/>
          <w:sz w:val="22"/>
          <w:szCs w:val="22"/>
        </w:rPr>
        <w:t xml:space="preserve"> will not be provided until payment has been received. Any forms received and processed after </w:t>
      </w:r>
      <w:r w:rsidRPr="002E4E65">
        <w:rPr>
          <w:rFonts w:ascii="Century Gothic" w:hAnsi="Century Gothic" w:cs="Arial"/>
          <w:color w:val="FF0000"/>
          <w:sz w:val="22"/>
          <w:szCs w:val="22"/>
        </w:rPr>
        <w:t>27</w:t>
      </w:r>
      <w:r w:rsidRPr="002E4E65">
        <w:rPr>
          <w:rFonts w:ascii="Century Gothic" w:hAnsi="Century Gothic" w:cs="Arial"/>
          <w:color w:val="FF0000"/>
          <w:sz w:val="22"/>
          <w:szCs w:val="22"/>
          <w:vertAlign w:val="superscript"/>
        </w:rPr>
        <w:t>th</w:t>
      </w:r>
      <w:r w:rsidRPr="002E4E65">
        <w:rPr>
          <w:rFonts w:ascii="Century Gothic" w:hAnsi="Century Gothic" w:cs="Arial"/>
          <w:color w:val="FF0000"/>
          <w:sz w:val="22"/>
          <w:szCs w:val="22"/>
        </w:rPr>
        <w:t xml:space="preserve"> of January 2017 will be subject to a 25% surcharge.</w:t>
      </w:r>
      <w:r w:rsidRPr="002E4E65">
        <w:rPr>
          <w:rFonts w:ascii="Century Gothic" w:hAnsi="Century Gothic" w:cs="Arial"/>
          <w:sz w:val="22"/>
          <w:szCs w:val="22"/>
        </w:rPr>
        <w:t xml:space="preserve"> Please see our banking details below. PLEASE EMAIL ALL ORDER FORMS </w:t>
      </w:r>
      <w:bookmarkStart w:id="0" w:name="_GoBack"/>
      <w:r w:rsidRPr="002E4E65">
        <w:rPr>
          <w:rFonts w:ascii="Century Gothic" w:hAnsi="Century Gothic" w:cs="Arial"/>
          <w:sz w:val="22"/>
          <w:szCs w:val="22"/>
        </w:rPr>
        <w:t>TO</w:t>
      </w:r>
      <w:r w:rsidRPr="00551F91">
        <w:rPr>
          <w:rFonts w:ascii="Century Gothic" w:hAnsi="Century Gothic" w:cs="Arial"/>
          <w:sz w:val="22"/>
          <w:szCs w:val="22"/>
        </w:rPr>
        <w:t xml:space="preserve">: </w:t>
      </w:r>
      <w:hyperlink r:id="rId7" w:history="1">
        <w:r w:rsidRPr="00C264C3">
          <w:rPr>
            <w:rStyle w:val="Hyperlink"/>
            <w:rFonts w:ascii="Century Gothic" w:hAnsi="Century Gothic" w:cs="Arial"/>
            <w:sz w:val="22"/>
            <w:szCs w:val="22"/>
          </w:rPr>
          <w:t>sashah@gl-events.co.za</w:t>
        </w:r>
      </w:hyperlink>
    </w:p>
    <w:bookmarkEnd w:id="0"/>
    <w:p w:rsidR="00542D2F" w:rsidRDefault="00542D2F" w:rsidP="00542D2F">
      <w:pPr>
        <w:rPr>
          <w:rFonts w:ascii="Century Gothic" w:hAnsi="Century Gothic" w:cs="Arial"/>
          <w:sz w:val="22"/>
          <w:szCs w:val="22"/>
        </w:rPr>
      </w:pPr>
    </w:p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3"/>
        <w:gridCol w:w="2835"/>
        <w:gridCol w:w="567"/>
        <w:gridCol w:w="3544"/>
        <w:gridCol w:w="752"/>
      </w:tblGrid>
      <w:tr w:rsidR="00542D2F" w:rsidRPr="00542D2F" w:rsidTr="009D6B6D">
        <w:trPr>
          <w:trHeight w:val="263"/>
          <w:jc w:val="center"/>
        </w:trPr>
        <w:tc>
          <w:tcPr>
            <w:tcW w:w="10491" w:type="dxa"/>
            <w:gridSpan w:val="5"/>
            <w:shd w:val="clear" w:color="auto" w:fill="92D050"/>
          </w:tcPr>
          <w:p w:rsidR="00542D2F" w:rsidRPr="00542D2F" w:rsidRDefault="00542D2F" w:rsidP="00542D2F">
            <w:pPr>
              <w:tabs>
                <w:tab w:val="left" w:pos="3636"/>
              </w:tabs>
              <w:ind w:hanging="138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ab/>
            </w: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ab/>
              <w:t>BANKING DETAILS</w:t>
            </w:r>
          </w:p>
        </w:tc>
      </w:tr>
      <w:tr w:rsidR="00542D2F" w:rsidRPr="00542D2F" w:rsidTr="009D6B6D">
        <w:trPr>
          <w:trHeight w:val="263"/>
          <w:jc w:val="center"/>
        </w:trPr>
        <w:tc>
          <w:tcPr>
            <w:tcW w:w="2793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Method of payment:</w:t>
            </w:r>
          </w:p>
        </w:tc>
        <w:tc>
          <w:tcPr>
            <w:tcW w:w="283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EFT</w:t>
            </w:r>
          </w:p>
        </w:tc>
        <w:tc>
          <w:tcPr>
            <w:tcW w:w="567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 xml:space="preserve">    Credit Card </w:t>
            </w:r>
          </w:p>
        </w:tc>
        <w:tc>
          <w:tcPr>
            <w:tcW w:w="752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542D2F" w:rsidRPr="00542D2F" w:rsidTr="009D6B6D">
        <w:trPr>
          <w:trHeight w:val="263"/>
          <w:jc w:val="center"/>
        </w:trPr>
        <w:tc>
          <w:tcPr>
            <w:tcW w:w="2793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863" w:type="dxa"/>
            <w:gridSpan w:val="3"/>
            <w:vMerge w:val="restart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542D2F" w:rsidRPr="00542D2F" w:rsidRDefault="00542D2F" w:rsidP="00542D2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sz w:val="22"/>
                <w:szCs w:val="22"/>
              </w:rPr>
              <w:t xml:space="preserve">Proof of payment to be </w:t>
            </w: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EMAILED</w:t>
            </w:r>
            <w:r w:rsidRPr="00542D2F">
              <w:rPr>
                <w:rFonts w:ascii="Century Gothic" w:hAnsi="Century Gothic" w:cs="Arial"/>
                <w:sz w:val="22"/>
                <w:szCs w:val="22"/>
              </w:rPr>
              <w:t xml:space="preserve"> through to GL Events, for the attention of </w:t>
            </w:r>
            <w:hyperlink r:id="rId8" w:history="1">
              <w:r w:rsidRPr="00542D2F">
                <w:rPr>
                  <w:rFonts w:ascii="Century Gothic" w:hAnsi="Century Gothic"/>
                  <w:color w:val="0000FF"/>
                  <w:sz w:val="22"/>
                  <w:szCs w:val="22"/>
                  <w:u w:val="single"/>
                </w:rPr>
                <w:t>sashah@gl-events.co.za</w:t>
              </w:r>
            </w:hyperlink>
            <w:r w:rsidRPr="00542D2F">
              <w:rPr>
                <w:rFonts w:ascii="Century Gothic" w:hAnsi="Century Gothic" w:cs="Arial"/>
                <w:sz w:val="22"/>
                <w:szCs w:val="22"/>
              </w:rPr>
              <w:t xml:space="preserve"> clearly indicating your company name, stand number and amount paid</w:t>
            </w:r>
          </w:p>
        </w:tc>
      </w:tr>
      <w:tr w:rsidR="00542D2F" w:rsidRPr="00542D2F" w:rsidTr="009D6B6D">
        <w:trPr>
          <w:trHeight w:val="263"/>
          <w:jc w:val="center"/>
        </w:trPr>
        <w:tc>
          <w:tcPr>
            <w:tcW w:w="2793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Name of Account:</w:t>
            </w:r>
          </w:p>
        </w:tc>
        <w:tc>
          <w:tcPr>
            <w:tcW w:w="283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sz w:val="22"/>
                <w:szCs w:val="22"/>
              </w:rPr>
              <w:t xml:space="preserve">GL EVENTS </w:t>
            </w:r>
          </w:p>
        </w:tc>
        <w:tc>
          <w:tcPr>
            <w:tcW w:w="4863" w:type="dxa"/>
            <w:gridSpan w:val="3"/>
            <w:vMerge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2"/>
                <w:szCs w:val="22"/>
              </w:rPr>
            </w:pPr>
          </w:p>
        </w:tc>
      </w:tr>
      <w:tr w:rsidR="00542D2F" w:rsidRPr="00542D2F" w:rsidTr="009D6B6D">
        <w:trPr>
          <w:trHeight w:val="263"/>
          <w:jc w:val="center"/>
        </w:trPr>
        <w:tc>
          <w:tcPr>
            <w:tcW w:w="2793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Bank:</w:t>
            </w:r>
          </w:p>
        </w:tc>
        <w:tc>
          <w:tcPr>
            <w:tcW w:w="283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sz w:val="22"/>
                <w:szCs w:val="22"/>
              </w:rPr>
              <w:t>STANDARD BANK</w:t>
            </w:r>
          </w:p>
        </w:tc>
        <w:tc>
          <w:tcPr>
            <w:tcW w:w="4863" w:type="dxa"/>
            <w:gridSpan w:val="3"/>
            <w:vMerge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2"/>
                <w:szCs w:val="22"/>
              </w:rPr>
            </w:pPr>
          </w:p>
        </w:tc>
      </w:tr>
      <w:tr w:rsidR="00542D2F" w:rsidRPr="00542D2F" w:rsidTr="009D6B6D">
        <w:trPr>
          <w:trHeight w:val="263"/>
          <w:jc w:val="center"/>
        </w:trPr>
        <w:tc>
          <w:tcPr>
            <w:tcW w:w="2793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Branch:</w:t>
            </w:r>
          </w:p>
        </w:tc>
        <w:tc>
          <w:tcPr>
            <w:tcW w:w="283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sz w:val="22"/>
                <w:szCs w:val="22"/>
              </w:rPr>
              <w:t>SOUTHDALE</w:t>
            </w:r>
          </w:p>
        </w:tc>
        <w:tc>
          <w:tcPr>
            <w:tcW w:w="4863" w:type="dxa"/>
            <w:gridSpan w:val="3"/>
            <w:vMerge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2"/>
                <w:szCs w:val="22"/>
              </w:rPr>
            </w:pPr>
          </w:p>
        </w:tc>
      </w:tr>
      <w:tr w:rsidR="00542D2F" w:rsidRPr="00542D2F" w:rsidTr="009D6B6D">
        <w:trPr>
          <w:trHeight w:val="275"/>
          <w:jc w:val="center"/>
        </w:trPr>
        <w:tc>
          <w:tcPr>
            <w:tcW w:w="2793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Branch Code:</w:t>
            </w:r>
          </w:p>
        </w:tc>
        <w:tc>
          <w:tcPr>
            <w:tcW w:w="283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sz w:val="22"/>
                <w:szCs w:val="22"/>
              </w:rPr>
              <w:t>006405</w:t>
            </w:r>
          </w:p>
        </w:tc>
        <w:tc>
          <w:tcPr>
            <w:tcW w:w="4863" w:type="dxa"/>
            <w:gridSpan w:val="3"/>
            <w:vMerge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2"/>
                <w:szCs w:val="22"/>
              </w:rPr>
            </w:pPr>
          </w:p>
        </w:tc>
      </w:tr>
      <w:tr w:rsidR="00542D2F" w:rsidRPr="00542D2F" w:rsidTr="009D6B6D">
        <w:trPr>
          <w:trHeight w:val="263"/>
          <w:jc w:val="center"/>
        </w:trPr>
        <w:tc>
          <w:tcPr>
            <w:tcW w:w="2793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Account No:</w:t>
            </w:r>
          </w:p>
        </w:tc>
        <w:tc>
          <w:tcPr>
            <w:tcW w:w="283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sz w:val="22"/>
                <w:szCs w:val="22"/>
              </w:rPr>
              <w:t>002787458</w:t>
            </w:r>
          </w:p>
        </w:tc>
        <w:tc>
          <w:tcPr>
            <w:tcW w:w="4863" w:type="dxa"/>
            <w:gridSpan w:val="3"/>
            <w:vMerge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2"/>
                <w:szCs w:val="22"/>
              </w:rPr>
            </w:pPr>
          </w:p>
        </w:tc>
      </w:tr>
      <w:tr w:rsidR="00542D2F" w:rsidRPr="00542D2F" w:rsidTr="009D6B6D">
        <w:trPr>
          <w:trHeight w:val="250"/>
          <w:jc w:val="center"/>
        </w:trPr>
        <w:tc>
          <w:tcPr>
            <w:tcW w:w="2793" w:type="dxa"/>
            <w:shd w:val="clear" w:color="auto" w:fill="auto"/>
          </w:tcPr>
          <w:p w:rsidR="00542D2F" w:rsidRPr="00542D2F" w:rsidRDefault="00542D2F" w:rsidP="00542D2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b/>
                <w:sz w:val="22"/>
                <w:szCs w:val="22"/>
              </w:rPr>
              <w:t>Swift Code:</w:t>
            </w:r>
          </w:p>
        </w:tc>
        <w:tc>
          <w:tcPr>
            <w:tcW w:w="2835" w:type="dxa"/>
            <w:shd w:val="clear" w:color="auto" w:fill="auto"/>
          </w:tcPr>
          <w:p w:rsidR="00542D2F" w:rsidRPr="00542D2F" w:rsidRDefault="00542D2F" w:rsidP="00542D2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42D2F">
              <w:rPr>
                <w:rFonts w:ascii="Century Gothic" w:hAnsi="Century Gothic" w:cs="Arial"/>
                <w:sz w:val="22"/>
                <w:szCs w:val="22"/>
              </w:rPr>
              <w:t>SBZAZAJJ</w:t>
            </w:r>
          </w:p>
        </w:tc>
        <w:tc>
          <w:tcPr>
            <w:tcW w:w="4863" w:type="dxa"/>
            <w:gridSpan w:val="3"/>
            <w:vMerge/>
            <w:shd w:val="clear" w:color="auto" w:fill="auto"/>
          </w:tcPr>
          <w:p w:rsidR="00542D2F" w:rsidRPr="00542D2F" w:rsidRDefault="00542D2F" w:rsidP="00542D2F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542D2F" w:rsidRDefault="00542D2F" w:rsidP="00542D2F">
      <w:pPr>
        <w:jc w:val="center"/>
      </w:pPr>
    </w:p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418"/>
        <w:gridCol w:w="1701"/>
        <w:gridCol w:w="1701"/>
      </w:tblGrid>
      <w:tr w:rsidR="009D6B6D" w:rsidRPr="009D6B6D" w:rsidTr="009D6B6D">
        <w:trPr>
          <w:jc w:val="center"/>
        </w:trPr>
        <w:tc>
          <w:tcPr>
            <w:tcW w:w="5671" w:type="dxa"/>
            <w:tcBorders>
              <w:bottom w:val="single" w:sz="4" w:space="0" w:color="auto"/>
            </w:tcBorders>
          </w:tcPr>
          <w:p w:rsidR="009D6B6D" w:rsidRPr="009D6B6D" w:rsidRDefault="009D6B6D" w:rsidP="009D6B6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6B6D" w:rsidRPr="009D6B6D" w:rsidRDefault="009D6B6D" w:rsidP="009D6B6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b/>
                <w:sz w:val="22"/>
                <w:szCs w:val="22"/>
              </w:rPr>
              <w:t>FORM 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6B6D" w:rsidRPr="009D6B6D" w:rsidRDefault="009D6B6D" w:rsidP="009D6B6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b/>
                <w:sz w:val="22"/>
                <w:szCs w:val="22"/>
              </w:rPr>
              <w:t>RETURN 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6B6D" w:rsidRPr="009D6B6D" w:rsidRDefault="009D6B6D" w:rsidP="009D6B6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proofErr w:type="spellStart"/>
            <w:r w:rsidRPr="009D6B6D">
              <w:rPr>
                <w:rFonts w:ascii="Century Gothic" w:hAnsi="Century Gothic" w:cs="Arial"/>
                <w:b/>
                <w:sz w:val="22"/>
                <w:szCs w:val="22"/>
              </w:rPr>
              <w:t>Inc</w:t>
            </w:r>
            <w:proofErr w:type="spellEnd"/>
            <w:r w:rsidRPr="009D6B6D">
              <w:rPr>
                <w:rFonts w:ascii="Century Gothic" w:hAnsi="Century Gothic" w:cs="Arial"/>
                <w:b/>
                <w:sz w:val="22"/>
                <w:szCs w:val="22"/>
              </w:rPr>
              <w:t xml:space="preserve"> VAT</w:t>
            </w:r>
          </w:p>
        </w:tc>
      </w:tr>
      <w:tr w:rsidR="009D6B6D" w:rsidRPr="009D6B6D" w:rsidTr="009D6B6D">
        <w:trPr>
          <w:jc w:val="center"/>
        </w:trPr>
        <w:tc>
          <w:tcPr>
            <w:tcW w:w="5671" w:type="dxa"/>
            <w:shd w:val="clear" w:color="auto" w:fill="92D050"/>
          </w:tcPr>
          <w:p w:rsidR="009D6B6D" w:rsidRPr="009D6B6D" w:rsidRDefault="009D6B6D" w:rsidP="009D6B6D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b/>
                <w:sz w:val="22"/>
                <w:szCs w:val="22"/>
              </w:rPr>
              <w:t>ADDITIONAL SERVICE</w:t>
            </w:r>
          </w:p>
        </w:tc>
        <w:tc>
          <w:tcPr>
            <w:tcW w:w="1418" w:type="dxa"/>
            <w:shd w:val="clear" w:color="auto" w:fill="92D050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92D050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92D050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D6B6D" w:rsidRPr="009D6B6D" w:rsidTr="009D6B6D">
        <w:trPr>
          <w:jc w:val="center"/>
        </w:trPr>
        <w:tc>
          <w:tcPr>
            <w:tcW w:w="5671" w:type="dxa"/>
            <w:tcBorders>
              <w:bottom w:val="single" w:sz="4" w:space="0" w:color="auto"/>
            </w:tcBorders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Additional fascia name required (for corner stands)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GL Events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R</w:t>
            </w:r>
          </w:p>
        </w:tc>
      </w:tr>
      <w:tr w:rsidR="009D6B6D" w:rsidRPr="009D6B6D" w:rsidTr="009D6B6D">
        <w:trPr>
          <w:jc w:val="center"/>
        </w:trPr>
        <w:tc>
          <w:tcPr>
            <w:tcW w:w="5671" w:type="dxa"/>
            <w:shd w:val="clear" w:color="auto" w:fill="auto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Late Package Option / Additional Walling</w:t>
            </w:r>
          </w:p>
        </w:tc>
        <w:tc>
          <w:tcPr>
            <w:tcW w:w="1418" w:type="dxa"/>
            <w:shd w:val="clear" w:color="auto" w:fill="auto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GL Events</w:t>
            </w:r>
          </w:p>
        </w:tc>
        <w:tc>
          <w:tcPr>
            <w:tcW w:w="170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R</w:t>
            </w:r>
          </w:p>
        </w:tc>
      </w:tr>
      <w:tr w:rsidR="009D6B6D" w:rsidRPr="009D6B6D" w:rsidTr="009D6B6D">
        <w:trPr>
          <w:jc w:val="center"/>
        </w:trPr>
        <w:tc>
          <w:tcPr>
            <w:tcW w:w="567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Package Upgrade / Fabric Banners</w:t>
            </w:r>
          </w:p>
        </w:tc>
        <w:tc>
          <w:tcPr>
            <w:tcW w:w="1418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GL Events</w:t>
            </w:r>
          </w:p>
        </w:tc>
        <w:tc>
          <w:tcPr>
            <w:tcW w:w="170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R</w:t>
            </w:r>
          </w:p>
        </w:tc>
      </w:tr>
      <w:tr w:rsidR="009D6B6D" w:rsidRPr="009D6B6D" w:rsidTr="009D6B6D">
        <w:trPr>
          <w:jc w:val="center"/>
        </w:trPr>
        <w:tc>
          <w:tcPr>
            <w:tcW w:w="567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 xml:space="preserve">Description of Fabric Banner </w:t>
            </w:r>
          </w:p>
        </w:tc>
        <w:tc>
          <w:tcPr>
            <w:tcW w:w="1418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13A</w:t>
            </w:r>
          </w:p>
        </w:tc>
        <w:tc>
          <w:tcPr>
            <w:tcW w:w="170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 xml:space="preserve">GL Events </w:t>
            </w:r>
          </w:p>
        </w:tc>
        <w:tc>
          <w:tcPr>
            <w:tcW w:w="170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N/A</w:t>
            </w:r>
          </w:p>
        </w:tc>
      </w:tr>
      <w:tr w:rsidR="009D6B6D" w:rsidRPr="009D6B6D" w:rsidTr="009D6B6D">
        <w:trPr>
          <w:jc w:val="center"/>
        </w:trPr>
        <w:tc>
          <w:tcPr>
            <w:tcW w:w="567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 xml:space="preserve">Carpet on Hire &amp; </w:t>
            </w:r>
            <w:proofErr w:type="spellStart"/>
            <w:r w:rsidRPr="009D6B6D">
              <w:rPr>
                <w:rFonts w:ascii="Century Gothic" w:hAnsi="Century Gothic" w:cs="Arial"/>
                <w:sz w:val="22"/>
                <w:szCs w:val="22"/>
              </w:rPr>
              <w:t>Colour</w:t>
            </w:r>
            <w:proofErr w:type="spellEnd"/>
            <w:r w:rsidRPr="009D6B6D">
              <w:rPr>
                <w:rFonts w:ascii="Century Gothic" w:hAnsi="Century Gothic" w:cs="Arial"/>
                <w:sz w:val="22"/>
                <w:szCs w:val="22"/>
              </w:rPr>
              <w:t xml:space="preserve"> Selection</w:t>
            </w:r>
          </w:p>
        </w:tc>
        <w:tc>
          <w:tcPr>
            <w:tcW w:w="1418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GL Events</w:t>
            </w:r>
          </w:p>
        </w:tc>
        <w:tc>
          <w:tcPr>
            <w:tcW w:w="170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R</w:t>
            </w:r>
          </w:p>
        </w:tc>
      </w:tr>
      <w:tr w:rsidR="009D6B6D" w:rsidRPr="009D6B6D" w:rsidTr="009D6B6D">
        <w:trPr>
          <w:jc w:val="center"/>
        </w:trPr>
        <w:tc>
          <w:tcPr>
            <w:tcW w:w="567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Summary Furniture Hire</w:t>
            </w:r>
          </w:p>
        </w:tc>
        <w:tc>
          <w:tcPr>
            <w:tcW w:w="1418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15B</w:t>
            </w:r>
          </w:p>
        </w:tc>
        <w:tc>
          <w:tcPr>
            <w:tcW w:w="170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GL Events</w:t>
            </w:r>
          </w:p>
        </w:tc>
        <w:tc>
          <w:tcPr>
            <w:tcW w:w="170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R</w:t>
            </w:r>
          </w:p>
        </w:tc>
      </w:tr>
      <w:tr w:rsidR="009D6B6D" w:rsidRPr="009D6B6D" w:rsidTr="009D6B6D">
        <w:trPr>
          <w:jc w:val="center"/>
        </w:trPr>
        <w:tc>
          <w:tcPr>
            <w:tcW w:w="567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 xml:space="preserve">Summary Electrical Hire </w:t>
            </w:r>
          </w:p>
        </w:tc>
        <w:tc>
          <w:tcPr>
            <w:tcW w:w="1418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16B</w:t>
            </w:r>
          </w:p>
        </w:tc>
        <w:tc>
          <w:tcPr>
            <w:tcW w:w="170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GL Events</w:t>
            </w:r>
          </w:p>
        </w:tc>
        <w:tc>
          <w:tcPr>
            <w:tcW w:w="1701" w:type="dxa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R</w:t>
            </w:r>
          </w:p>
        </w:tc>
      </w:tr>
      <w:tr w:rsidR="009D6B6D" w:rsidRPr="009D6B6D" w:rsidTr="009D6B6D">
        <w:trPr>
          <w:jc w:val="center"/>
        </w:trPr>
        <w:tc>
          <w:tcPr>
            <w:tcW w:w="5671" w:type="dxa"/>
            <w:shd w:val="clear" w:color="auto" w:fill="auto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Electrical Fitting Plan</w:t>
            </w:r>
          </w:p>
        </w:tc>
        <w:tc>
          <w:tcPr>
            <w:tcW w:w="1418" w:type="dxa"/>
            <w:shd w:val="clear" w:color="auto" w:fill="auto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16C</w:t>
            </w:r>
          </w:p>
        </w:tc>
        <w:tc>
          <w:tcPr>
            <w:tcW w:w="1701" w:type="dxa"/>
            <w:shd w:val="clear" w:color="auto" w:fill="auto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GL Events</w:t>
            </w:r>
          </w:p>
        </w:tc>
        <w:tc>
          <w:tcPr>
            <w:tcW w:w="1701" w:type="dxa"/>
            <w:shd w:val="clear" w:color="auto" w:fill="auto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R</w:t>
            </w:r>
          </w:p>
        </w:tc>
      </w:tr>
      <w:tr w:rsidR="009D6B6D" w:rsidRPr="009D6B6D" w:rsidTr="009D6B6D">
        <w:trPr>
          <w:trHeight w:val="309"/>
          <w:jc w:val="center"/>
        </w:trPr>
        <w:tc>
          <w:tcPr>
            <w:tcW w:w="8790" w:type="dxa"/>
            <w:gridSpan w:val="3"/>
            <w:shd w:val="clear" w:color="auto" w:fill="auto"/>
          </w:tcPr>
          <w:p w:rsidR="009D6B6D" w:rsidRPr="009D6B6D" w:rsidRDefault="009D6B6D" w:rsidP="009D6B6D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SUB TOTAL</w:t>
            </w:r>
          </w:p>
        </w:tc>
        <w:tc>
          <w:tcPr>
            <w:tcW w:w="1701" w:type="dxa"/>
            <w:shd w:val="clear" w:color="auto" w:fill="auto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R</w:t>
            </w:r>
          </w:p>
        </w:tc>
      </w:tr>
      <w:tr w:rsidR="009D6B6D" w:rsidRPr="009D6B6D" w:rsidTr="009D6B6D">
        <w:trPr>
          <w:jc w:val="center"/>
        </w:trPr>
        <w:tc>
          <w:tcPr>
            <w:tcW w:w="8790" w:type="dxa"/>
            <w:gridSpan w:val="3"/>
            <w:shd w:val="clear" w:color="auto" w:fill="auto"/>
          </w:tcPr>
          <w:p w:rsidR="009D6B6D" w:rsidRPr="009D6B6D" w:rsidRDefault="009D6B6D" w:rsidP="009D6B6D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 xml:space="preserve">+25 % Surcharge on all orders received after </w:t>
            </w:r>
            <w:r w:rsidRPr="009D6B6D">
              <w:rPr>
                <w:rFonts w:ascii="Century Gothic" w:hAnsi="Century Gothic" w:cs="Arial"/>
                <w:b/>
                <w:sz w:val="22"/>
                <w:szCs w:val="22"/>
              </w:rPr>
              <w:t>27</w:t>
            </w:r>
            <w:r w:rsidRPr="009D6B6D">
              <w:rPr>
                <w:rFonts w:ascii="Century Gothic" w:hAnsi="Century Gothic" w:cs="Arial"/>
                <w:b/>
                <w:sz w:val="22"/>
                <w:szCs w:val="22"/>
                <w:vertAlign w:val="superscript"/>
              </w:rPr>
              <w:t>th</w:t>
            </w:r>
            <w:r w:rsidRPr="009D6B6D">
              <w:rPr>
                <w:rFonts w:ascii="Century Gothic" w:hAnsi="Century Gothic" w:cs="Arial"/>
                <w:b/>
                <w:sz w:val="22"/>
                <w:szCs w:val="22"/>
              </w:rPr>
              <w:t xml:space="preserve"> of January 2017</w:t>
            </w:r>
            <w:r w:rsidRPr="009D6B6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R</w:t>
            </w:r>
          </w:p>
        </w:tc>
      </w:tr>
      <w:tr w:rsidR="009D6B6D" w:rsidRPr="009D6B6D" w:rsidTr="009D6B6D">
        <w:trPr>
          <w:jc w:val="center"/>
        </w:trPr>
        <w:tc>
          <w:tcPr>
            <w:tcW w:w="8790" w:type="dxa"/>
            <w:gridSpan w:val="3"/>
            <w:shd w:val="clear" w:color="auto" w:fill="auto"/>
          </w:tcPr>
          <w:p w:rsidR="009D6B6D" w:rsidRPr="009D6B6D" w:rsidRDefault="009D6B6D" w:rsidP="009D6B6D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b/>
                <w:sz w:val="22"/>
                <w:szCs w:val="22"/>
              </w:rPr>
              <w:t>TOTAL PAYABLE TO GL Events</w:t>
            </w:r>
          </w:p>
        </w:tc>
        <w:tc>
          <w:tcPr>
            <w:tcW w:w="1701" w:type="dxa"/>
            <w:shd w:val="clear" w:color="auto" w:fill="auto"/>
          </w:tcPr>
          <w:p w:rsidR="009D6B6D" w:rsidRPr="009D6B6D" w:rsidRDefault="009D6B6D" w:rsidP="009D6B6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sz w:val="22"/>
                <w:szCs w:val="22"/>
              </w:rPr>
              <w:t>R</w:t>
            </w:r>
          </w:p>
        </w:tc>
      </w:tr>
      <w:tr w:rsidR="009D6B6D" w:rsidRPr="009D6B6D" w:rsidTr="009D6B6D">
        <w:trPr>
          <w:jc w:val="center"/>
        </w:trPr>
        <w:tc>
          <w:tcPr>
            <w:tcW w:w="10491" w:type="dxa"/>
            <w:gridSpan w:val="4"/>
          </w:tcPr>
          <w:p w:rsidR="009D6B6D" w:rsidRPr="009D6B6D" w:rsidRDefault="009D6B6D" w:rsidP="009D6B6D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D6B6D">
              <w:rPr>
                <w:rFonts w:ascii="Century Gothic" w:hAnsi="Century Gothic" w:cs="Arial"/>
                <w:b/>
                <w:sz w:val="22"/>
                <w:szCs w:val="22"/>
              </w:rPr>
              <w:t>Please Note: The invoice you will receive from GL Events will serve as confirmation of your order.</w:t>
            </w:r>
          </w:p>
        </w:tc>
      </w:tr>
    </w:tbl>
    <w:p w:rsidR="009D6B6D" w:rsidRPr="00542D2F" w:rsidRDefault="009D6B6D" w:rsidP="00542D2F">
      <w:pPr>
        <w:jc w:val="center"/>
      </w:pPr>
    </w:p>
    <w:sectPr w:rsidR="009D6B6D" w:rsidRPr="00542D2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2F" w:rsidRDefault="00542D2F" w:rsidP="00542D2F">
      <w:r>
        <w:separator/>
      </w:r>
    </w:p>
  </w:endnote>
  <w:endnote w:type="continuationSeparator" w:id="0">
    <w:p w:rsidR="00542D2F" w:rsidRDefault="00542D2F" w:rsidP="005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6D" w:rsidRPr="009D6B6D" w:rsidRDefault="009D6B6D" w:rsidP="009D6B6D">
    <w:pPr>
      <w:tabs>
        <w:tab w:val="center" w:pos="4320"/>
        <w:tab w:val="right" w:pos="8640"/>
      </w:tabs>
      <w:ind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b/>
        <w:sz w:val="22"/>
        <w:szCs w:val="22"/>
      </w:rPr>
      <w:t>ALL FORMS TO REACH GL Events ON OR BEFORE 27</w:t>
    </w:r>
    <w:r w:rsidRPr="009D6B6D">
      <w:rPr>
        <w:rFonts w:ascii="Century Gothic" w:hAnsi="Century Gothic"/>
        <w:b/>
        <w:sz w:val="22"/>
        <w:szCs w:val="22"/>
        <w:vertAlign w:val="superscript"/>
      </w:rPr>
      <w:t>th</w:t>
    </w:r>
    <w:r w:rsidRPr="009D6B6D">
      <w:rPr>
        <w:rFonts w:ascii="Century Gothic" w:hAnsi="Century Gothic"/>
        <w:b/>
        <w:sz w:val="22"/>
        <w:szCs w:val="22"/>
      </w:rPr>
      <w:t xml:space="preserve"> JANUARY 2017</w:t>
    </w:r>
  </w:p>
  <w:p w:rsidR="009D6B6D" w:rsidRPr="009D6B6D" w:rsidRDefault="009D6B6D" w:rsidP="009D6B6D">
    <w:pPr>
      <w:tabs>
        <w:tab w:val="center" w:pos="4320"/>
        <w:tab w:val="right" w:pos="8640"/>
      </w:tabs>
      <w:ind w:left="720"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sz w:val="22"/>
        <w:szCs w:val="22"/>
      </w:rPr>
      <w:t xml:space="preserve">For all enquiries contact Sasha-Leigh on +27 11 210 2500 or e-mail </w:t>
    </w:r>
    <w:hyperlink r:id="rId1" w:history="1">
      <w:r w:rsidRPr="009D6B6D">
        <w:rPr>
          <w:rFonts w:ascii="Century Gothic" w:hAnsi="Century Gothic"/>
          <w:color w:val="0000FF"/>
          <w:sz w:val="22"/>
          <w:szCs w:val="22"/>
          <w:u w:val="single"/>
        </w:rPr>
        <w:t>sashah@gl-events.co.za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2F" w:rsidRDefault="00542D2F" w:rsidP="00542D2F">
      <w:r>
        <w:separator/>
      </w:r>
    </w:p>
  </w:footnote>
  <w:footnote w:type="continuationSeparator" w:id="0">
    <w:p w:rsidR="00542D2F" w:rsidRDefault="00542D2F" w:rsidP="0054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2F" w:rsidRDefault="00542D2F">
    <w:pPr>
      <w:pStyle w:val="Header"/>
    </w:pPr>
    <w:r>
      <w:rPr>
        <w:noProof/>
        <w:color w:val="0000FF"/>
        <w:lang w:eastAsia="en-ZA"/>
      </w:rPr>
      <w:drawing>
        <wp:anchor distT="0" distB="0" distL="114300" distR="114300" simplePos="0" relativeHeight="251659264" behindDoc="1" locked="0" layoutInCell="1" allowOverlap="1" wp14:anchorId="26CC8516" wp14:editId="0F1A5E42">
          <wp:simplePos x="0" y="0"/>
          <wp:positionH relativeFrom="column">
            <wp:posOffset>885825</wp:posOffset>
          </wp:positionH>
          <wp:positionV relativeFrom="paragraph">
            <wp:posOffset>-1905</wp:posOffset>
          </wp:positionV>
          <wp:extent cx="3495675" cy="666750"/>
          <wp:effectExtent l="0" t="0" r="9525" b="0"/>
          <wp:wrapTight wrapText="bothSides">
            <wp:wrapPolygon edited="0">
              <wp:start x="0" y="0"/>
              <wp:lineTo x="0" y="20983"/>
              <wp:lineTo x="21541" y="20983"/>
              <wp:lineTo x="21541" y="0"/>
              <wp:lineTo x="0" y="0"/>
            </wp:wrapPolygon>
          </wp:wrapTight>
          <wp:docPr id="2" name="Picture 2" descr="Expo%20Logo%20High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Expo%20Logo%20Hig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eastAsia="en-ZA"/>
      </w:rPr>
      <w:drawing>
        <wp:anchor distT="0" distB="0" distL="114300" distR="114300" simplePos="0" relativeHeight="251658240" behindDoc="1" locked="0" layoutInCell="1" allowOverlap="1" wp14:anchorId="123B80A0" wp14:editId="0FC229DC">
          <wp:simplePos x="0" y="0"/>
          <wp:positionH relativeFrom="column">
            <wp:posOffset>4905375</wp:posOffset>
          </wp:positionH>
          <wp:positionV relativeFrom="paragraph">
            <wp:posOffset>-274320</wp:posOffset>
          </wp:positionV>
          <wp:extent cx="1276350" cy="1143000"/>
          <wp:effectExtent l="0" t="0" r="0" b="0"/>
          <wp:wrapTight wrapText="bothSides">
            <wp:wrapPolygon edited="0">
              <wp:start x="0" y="0"/>
              <wp:lineTo x="0" y="21240"/>
              <wp:lineTo x="21278" y="21240"/>
              <wp:lineTo x="21278" y="0"/>
              <wp:lineTo x="0" y="0"/>
            </wp:wrapPolygon>
          </wp:wrapTight>
          <wp:docPr id="1" name="Picture 1" descr="LOGO-GL-event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-GL-events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Pr="00542D2F" w:rsidRDefault="00542D2F" w:rsidP="00542D2F">
    <w:pPr>
      <w:tabs>
        <w:tab w:val="center" w:pos="4320"/>
        <w:tab w:val="right" w:pos="8640"/>
      </w:tabs>
      <w:jc w:val="center"/>
    </w:pPr>
    <w:r w:rsidRPr="00542D2F">
      <w:rPr>
        <w:rFonts w:ascii="Century Gothic" w:hAnsi="Century Gothic" w:cs="Arial"/>
        <w:b/>
        <w:sz w:val="32"/>
        <w:szCs w:val="32"/>
      </w:rPr>
      <w:t>23 – 26 FEBRUARY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2F"/>
    <w:rsid w:val="0041280E"/>
    <w:rsid w:val="00542D2F"/>
    <w:rsid w:val="00723B4B"/>
    <w:rsid w:val="009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hah@gl-events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shah@gl-events.co.z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shah@gl-events.co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.za/url?sa=i&amp;rct=j&amp;q=&amp;esrc=s&amp;source=images&amp;cd=&amp;cad=rja&amp;uact=8&amp;ved=0CAcQjRxqFQoTCOffvavvrcgCFQkIGgodrycJNQ&amp;url=http%3A%2F%2Fwww.iconshut.com%2Ffondation-ratp-atelier-du-non-faire-icons%2FdT1hSFIwY0RvdkwzZDNkeTVoZEdWc2FXVnlaSFZ1YjI1bVlXbHlaUzV2Y21jdmFXMWhaMlV2VEc5bmIxOVNRVlJRWDBadmJtUmhkR2x2Ymw5U1ZrSWdLRElwTG1wd1p3fHVyPWh0dHA6Ly9hdGVsaWVyZHVub25mYWlyZS5vcmcvYXRlbGllcnNfYWdlbmNlX2RkYS5odG1sfHc9NjQwfGg9MjQ3fHQ9anBlZ3w%2F&amp;psig=AFQjCNEnDPyarPtJJrIgONLypu1OnOPGRA&amp;ust=1444221708262246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.za/url?sa=i&amp;rct=j&amp;q=&amp;esrc=s&amp;source=images&amp;cd=&amp;cad=rja&amp;uact=8&amp;ved=0CAcQjRxqFQoTCOyE16ThnsgCFcZYFAodZ5EPdw&amp;url=http%3A%2F%2Fspice4life.co.za%2Flife_at_home%2Fcape-homemakers-expo-2%2F&amp;psig=AFQjCNE1RSSh8rmxPVO9NvMPKi6UwrHe9w&amp;ust=1443702552976277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Crouwkamp</dc:creator>
  <cp:lastModifiedBy>Michelle Crouwkamp</cp:lastModifiedBy>
  <cp:revision>2</cp:revision>
  <dcterms:created xsi:type="dcterms:W3CDTF">2016-10-31T07:32:00Z</dcterms:created>
  <dcterms:modified xsi:type="dcterms:W3CDTF">2016-10-31T07:32:00Z</dcterms:modified>
</cp:coreProperties>
</file>